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606"/>
      </w:tblGrid>
      <w:tr w:rsidR="006A622B" w:rsidRPr="00371EC2" w:rsidTr="00371EC2">
        <w:tc>
          <w:tcPr>
            <w:tcW w:w="4608" w:type="dxa"/>
            <w:shd w:val="clear" w:color="auto" w:fill="auto"/>
          </w:tcPr>
          <w:p w:rsidR="006A622B" w:rsidRPr="00371EC2" w:rsidRDefault="00CC1B97" w:rsidP="00371EC2">
            <w:pPr>
              <w:tabs>
                <w:tab w:val="left" w:pos="4500"/>
              </w:tabs>
              <w:spacing w:after="120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MISSION JEUNESSE ET SPORTS</w:t>
            </w:r>
          </w:p>
          <w:p w:rsidR="006A622B" w:rsidRPr="00371EC2" w:rsidRDefault="006A622B" w:rsidP="00371EC2">
            <w:pPr>
              <w:tabs>
                <w:tab w:val="left" w:pos="4500"/>
              </w:tabs>
              <w:spacing w:after="120"/>
              <w:rPr>
                <w:sz w:val="16"/>
                <w:szCs w:val="16"/>
              </w:rPr>
            </w:pPr>
            <w:r w:rsidRPr="00371EC2">
              <w:rPr>
                <w:sz w:val="16"/>
                <w:szCs w:val="16"/>
              </w:rPr>
              <w:t>N/Réf. :</w:t>
            </w:r>
            <w:r w:rsidRPr="00371EC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60264C">
              <w:rPr>
                <w:sz w:val="16"/>
                <w:szCs w:val="16"/>
              </w:rPr>
              <w:t>NO/CHBE/LET19-0023</w:t>
            </w:r>
          </w:p>
          <w:p w:rsidR="006A622B" w:rsidRPr="00371EC2" w:rsidRDefault="006A622B" w:rsidP="00371EC2">
            <w:pPr>
              <w:tabs>
                <w:tab w:val="left" w:pos="4500"/>
              </w:tabs>
              <w:spacing w:after="120"/>
              <w:rPr>
                <w:sz w:val="16"/>
                <w:szCs w:val="16"/>
              </w:rPr>
            </w:pPr>
            <w:r w:rsidRPr="00371EC2">
              <w:rPr>
                <w:sz w:val="16"/>
                <w:szCs w:val="16"/>
              </w:rPr>
              <w:t>Affaire suivie par :</w:t>
            </w:r>
            <w:r w:rsidRPr="00371EC2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FA695F">
              <w:rPr>
                <w:sz w:val="16"/>
                <w:szCs w:val="16"/>
              </w:rPr>
              <w:t>Nathalie ODDO</w:t>
            </w:r>
          </w:p>
          <w:p w:rsidR="006A622B" w:rsidRPr="00371EC2" w:rsidRDefault="006A622B" w:rsidP="00371EC2">
            <w:pPr>
              <w:tabs>
                <w:tab w:val="left" w:pos="4500"/>
              </w:tabs>
              <w:spacing w:after="120"/>
              <w:rPr>
                <w:sz w:val="16"/>
                <w:szCs w:val="16"/>
              </w:rPr>
            </w:pPr>
            <w:r w:rsidRPr="00371EC2">
              <w:rPr>
                <w:sz w:val="16"/>
                <w:szCs w:val="16"/>
              </w:rPr>
              <w:sym w:font="Wingdings" w:char="0028"/>
            </w:r>
            <w:r w:rsidR="00FA695F">
              <w:rPr>
                <w:sz w:val="16"/>
                <w:szCs w:val="16"/>
              </w:rPr>
              <w:t xml:space="preserve"> : 04 86 15 35 54</w:t>
            </w:r>
          </w:p>
          <w:p w:rsidR="006A622B" w:rsidRPr="00371EC2" w:rsidRDefault="006A622B" w:rsidP="00371EC2">
            <w:pPr>
              <w:tabs>
                <w:tab w:val="left" w:pos="4500"/>
              </w:tabs>
              <w:spacing w:after="120"/>
              <w:rPr>
                <w:b/>
                <w:sz w:val="16"/>
                <w:szCs w:val="16"/>
              </w:rPr>
            </w:pPr>
            <w:r w:rsidRPr="00371EC2">
              <w:rPr>
                <w:sz w:val="16"/>
                <w:szCs w:val="16"/>
              </w:rPr>
              <w:sym w:font="Wingdings" w:char="0038"/>
            </w:r>
            <w:r w:rsidRPr="00371EC2">
              <w:rPr>
                <w:sz w:val="16"/>
                <w:szCs w:val="16"/>
              </w:rPr>
              <w:t xml:space="preserve"> : </w:t>
            </w:r>
            <w:r w:rsidR="0060264C">
              <w:rPr>
                <w:sz w:val="16"/>
                <w:szCs w:val="16"/>
              </w:rPr>
              <w:t>nathalie.oddo</w:t>
            </w:r>
            <w:r w:rsidR="0060264C">
              <w:rPr>
                <w:rFonts w:cs="Arial"/>
                <w:sz w:val="16"/>
                <w:szCs w:val="16"/>
              </w:rPr>
              <w:t>@</w:t>
            </w:r>
            <w:r w:rsidR="0060264C">
              <w:rPr>
                <w:sz w:val="16"/>
                <w:szCs w:val="16"/>
              </w:rPr>
              <w:t>hautes-alpes.fr</w:t>
            </w:r>
          </w:p>
        </w:tc>
        <w:tc>
          <w:tcPr>
            <w:tcW w:w="4606" w:type="dxa"/>
            <w:shd w:val="clear" w:color="auto" w:fill="auto"/>
          </w:tcPr>
          <w:p w:rsidR="006A622B" w:rsidRDefault="00D340AE" w:rsidP="00371EC2">
            <w:pPr>
              <w:tabs>
                <w:tab w:val="left" w:pos="4500"/>
              </w:tabs>
              <w:ind w:left="-108"/>
            </w:pPr>
            <w:r>
              <w:t>Madame</w:t>
            </w:r>
          </w:p>
          <w:p w:rsidR="006A622B" w:rsidRDefault="00D340AE" w:rsidP="00371EC2">
            <w:pPr>
              <w:tabs>
                <w:tab w:val="left" w:pos="4500"/>
              </w:tabs>
              <w:ind w:left="-108"/>
            </w:pPr>
            <w:r>
              <w:t>Monsieur</w:t>
            </w:r>
          </w:p>
          <w:p w:rsidR="006A622B" w:rsidRDefault="006A622B" w:rsidP="00371EC2">
            <w:pPr>
              <w:tabs>
                <w:tab w:val="left" w:pos="4500"/>
              </w:tabs>
              <w:ind w:left="-108"/>
            </w:pPr>
          </w:p>
          <w:p w:rsidR="006A622B" w:rsidRDefault="006A622B" w:rsidP="00371EC2">
            <w:pPr>
              <w:tabs>
                <w:tab w:val="left" w:pos="4500"/>
              </w:tabs>
              <w:ind w:left="-108"/>
            </w:pPr>
          </w:p>
          <w:p w:rsidR="006A622B" w:rsidRDefault="006A622B" w:rsidP="00371EC2">
            <w:pPr>
              <w:tabs>
                <w:tab w:val="left" w:pos="4500"/>
              </w:tabs>
              <w:ind w:left="-108"/>
            </w:pPr>
          </w:p>
          <w:p w:rsidR="006A622B" w:rsidRPr="00371EC2" w:rsidRDefault="006A622B" w:rsidP="00371EC2">
            <w:pPr>
              <w:tabs>
                <w:tab w:val="left" w:pos="4500"/>
              </w:tabs>
              <w:ind w:left="-108"/>
              <w:rPr>
                <w:b/>
                <w:sz w:val="16"/>
                <w:szCs w:val="16"/>
              </w:rPr>
            </w:pPr>
          </w:p>
        </w:tc>
      </w:tr>
    </w:tbl>
    <w:p w:rsidR="00FA695F" w:rsidRDefault="00FA695F" w:rsidP="00FD21F4">
      <w:pPr>
        <w:tabs>
          <w:tab w:val="left" w:pos="851"/>
          <w:tab w:val="left" w:pos="4536"/>
        </w:tabs>
        <w:rPr>
          <w:rFonts w:cs="Arial"/>
          <w:sz w:val="20"/>
          <w:szCs w:val="20"/>
        </w:rPr>
      </w:pPr>
    </w:p>
    <w:p w:rsidR="000D1AB0" w:rsidRDefault="00FA695F" w:rsidP="00FD21F4">
      <w:pPr>
        <w:tabs>
          <w:tab w:val="left" w:pos="851"/>
          <w:tab w:val="left" w:pos="4536"/>
        </w:tabs>
        <w:rPr>
          <w:rFonts w:cs="Arial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FD21F4">
        <w:rPr>
          <w:rFonts w:cs="Arial"/>
        </w:rPr>
        <w:t xml:space="preserve">Gap, le </w:t>
      </w:r>
    </w:p>
    <w:p w:rsidR="006A622B" w:rsidRDefault="006A622B" w:rsidP="000D1AB0">
      <w:pPr>
        <w:tabs>
          <w:tab w:val="left" w:pos="851"/>
          <w:tab w:val="left" w:pos="6237"/>
        </w:tabs>
        <w:rPr>
          <w:rFonts w:cs="Arial"/>
        </w:rPr>
      </w:pPr>
    </w:p>
    <w:p w:rsidR="006A622B" w:rsidRDefault="006A622B" w:rsidP="006A622B">
      <w:pPr>
        <w:tabs>
          <w:tab w:val="left" w:pos="851"/>
        </w:tabs>
        <w:rPr>
          <w:rFonts w:cs="Arial"/>
        </w:rPr>
      </w:pPr>
    </w:p>
    <w:p w:rsidR="006A622B" w:rsidRDefault="006A622B" w:rsidP="006A622B">
      <w:pPr>
        <w:tabs>
          <w:tab w:val="left" w:pos="851"/>
        </w:tabs>
        <w:rPr>
          <w:rFonts w:cs="Arial"/>
        </w:rPr>
      </w:pPr>
      <w:r>
        <w:rPr>
          <w:rFonts w:cs="Arial"/>
        </w:rPr>
        <w:t xml:space="preserve">Objet : </w:t>
      </w:r>
      <w:r w:rsidR="00F93477">
        <w:rPr>
          <w:rFonts w:cs="Arial"/>
        </w:rPr>
        <w:t>Appel à projet</w:t>
      </w:r>
      <w:r w:rsidR="007344FC">
        <w:rPr>
          <w:rFonts w:cs="Arial"/>
        </w:rPr>
        <w:t xml:space="preserve"> animation jeunesse</w:t>
      </w:r>
      <w:r w:rsidR="005305E1">
        <w:rPr>
          <w:rFonts w:cs="Arial"/>
        </w:rPr>
        <w:t>.</w:t>
      </w:r>
    </w:p>
    <w:p w:rsidR="006A622B" w:rsidRDefault="006A622B" w:rsidP="006A622B"/>
    <w:p w:rsidR="006A622B" w:rsidRDefault="006A622B" w:rsidP="006A622B"/>
    <w:p w:rsidR="006A622B" w:rsidRDefault="00C46536" w:rsidP="00762AFA">
      <w:r>
        <w:t>Madame, Monsieur,</w:t>
      </w:r>
    </w:p>
    <w:p w:rsidR="00762AFA" w:rsidRDefault="00762AFA" w:rsidP="00762AFA"/>
    <w:p w:rsidR="00762AFA" w:rsidRPr="00762AFA" w:rsidRDefault="00762AFA" w:rsidP="00762AFA">
      <w:pPr>
        <w:pStyle w:val="NormalWeb"/>
        <w:spacing w:before="0" w:beforeAutospacing="0" w:after="0" w:afterAutospacing="0"/>
        <w:jc w:val="both"/>
        <w:rPr>
          <w:rStyle w:val="Accentuation"/>
          <w:rFonts w:ascii="Arial" w:hAnsi="Arial" w:cs="Arial"/>
          <w:bCs/>
          <w:i w:val="0"/>
        </w:rPr>
      </w:pPr>
    </w:p>
    <w:p w:rsidR="005305E1" w:rsidRPr="005305E1" w:rsidRDefault="005305E1" w:rsidP="00762AF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305E1">
        <w:rPr>
          <w:rFonts w:ascii="Arial" w:hAnsi="Arial" w:cs="Arial"/>
        </w:rPr>
        <w:t xml:space="preserve">Les élus de la majorité départementale </w:t>
      </w:r>
      <w:r w:rsidR="007344FC">
        <w:rPr>
          <w:rFonts w:ascii="Arial" w:hAnsi="Arial" w:cs="Arial"/>
        </w:rPr>
        <w:t>souhaitent renforcer</w:t>
      </w:r>
      <w:r w:rsidRPr="005305E1">
        <w:rPr>
          <w:rFonts w:ascii="Arial" w:hAnsi="Arial" w:cs="Arial"/>
        </w:rPr>
        <w:t xml:space="preserve"> l’engagement de notre </w:t>
      </w:r>
      <w:r w:rsidR="00D340AE">
        <w:rPr>
          <w:rFonts w:ascii="Arial" w:hAnsi="Arial" w:cs="Arial"/>
        </w:rPr>
        <w:t>C</w:t>
      </w:r>
      <w:r w:rsidRPr="005305E1">
        <w:rPr>
          <w:rFonts w:ascii="Arial" w:hAnsi="Arial" w:cs="Arial"/>
        </w:rPr>
        <w:t>ollectivité en faveur de toutes ses politiques volontaristes : jeun</w:t>
      </w:r>
      <w:r w:rsidR="00762AFA">
        <w:rPr>
          <w:rFonts w:ascii="Arial" w:hAnsi="Arial" w:cs="Arial"/>
        </w:rPr>
        <w:t>esse mais aussi culture, sport et éducation populaire</w:t>
      </w:r>
      <w:r w:rsidRPr="005305E1">
        <w:rPr>
          <w:rFonts w:ascii="Arial" w:hAnsi="Arial" w:cs="Arial"/>
        </w:rPr>
        <w:t>.</w:t>
      </w:r>
    </w:p>
    <w:p w:rsidR="00177C84" w:rsidRDefault="00177C84" w:rsidP="006A622B"/>
    <w:p w:rsidR="00177C84" w:rsidRDefault="007344FC" w:rsidP="006A622B">
      <w:r>
        <w:t>L’</w:t>
      </w:r>
      <w:r w:rsidR="00505D0D">
        <w:t>objectif est d’assurer la promotion et l’épanouissement de tous les citoyens de notre département, et en particulier des plus jeunes.</w:t>
      </w:r>
    </w:p>
    <w:p w:rsidR="000C60D1" w:rsidRDefault="000C60D1" w:rsidP="006A622B"/>
    <w:p w:rsidR="00A11F4E" w:rsidRPr="00F93477" w:rsidRDefault="00A11F4E" w:rsidP="006A622B">
      <w:pPr>
        <w:rPr>
          <w:b/>
        </w:rPr>
      </w:pPr>
      <w:r>
        <w:t>Je vous contacte aujourd’hui dans la perspective d</w:t>
      </w:r>
      <w:r w:rsidR="005E1D60">
        <w:t xml:space="preserve">’organiser un événement </w:t>
      </w:r>
      <w:r w:rsidR="00C46536">
        <w:t>autour de pratiques culturelles</w:t>
      </w:r>
      <w:r w:rsidR="00490378">
        <w:t xml:space="preserve"> innovantes</w:t>
      </w:r>
      <w:r w:rsidR="007344FC">
        <w:t>. Cette manifestation</w:t>
      </w:r>
      <w:r w:rsidR="005E1D60">
        <w:t xml:space="preserve"> se déroulera le </w:t>
      </w:r>
      <w:r w:rsidR="001802A1" w:rsidRPr="00F93477">
        <w:rPr>
          <w:b/>
        </w:rPr>
        <w:t xml:space="preserve">mercredi </w:t>
      </w:r>
      <w:r w:rsidR="005E1D60" w:rsidRPr="00F93477">
        <w:rPr>
          <w:b/>
        </w:rPr>
        <w:t>22</w:t>
      </w:r>
      <w:r w:rsidRPr="00F93477">
        <w:rPr>
          <w:b/>
        </w:rPr>
        <w:t xml:space="preserve"> mai 2019</w:t>
      </w:r>
      <w:r w:rsidR="005E1D60" w:rsidRPr="00F93477">
        <w:rPr>
          <w:b/>
        </w:rPr>
        <w:t xml:space="preserve"> à l’Hôtel du Département</w:t>
      </w:r>
      <w:r w:rsidR="001802A1" w:rsidRPr="00F93477">
        <w:rPr>
          <w:b/>
        </w:rPr>
        <w:t>.</w:t>
      </w:r>
    </w:p>
    <w:p w:rsidR="00A11F4E" w:rsidRDefault="00A11F4E" w:rsidP="006A622B"/>
    <w:p w:rsidR="000C60D1" w:rsidRDefault="00A11F4E" w:rsidP="006A622B">
      <w:r>
        <w:t xml:space="preserve">La forme de cet événement </w:t>
      </w:r>
      <w:r w:rsidR="007344FC">
        <w:t>est en cours de définition</w:t>
      </w:r>
      <w:r>
        <w:t>. Il ne pourra aboutir sans votre participation</w:t>
      </w:r>
      <w:r w:rsidR="005F518C">
        <w:t>.</w:t>
      </w:r>
    </w:p>
    <w:p w:rsidR="001802A1" w:rsidRDefault="001802A1" w:rsidP="006A622B"/>
    <w:p w:rsidR="001802A1" w:rsidRDefault="001802A1" w:rsidP="001802A1">
      <w:r>
        <w:t xml:space="preserve">À l’issue de cette manifestation le Département souhaite </w:t>
      </w:r>
      <w:r w:rsidR="00884BB0">
        <w:t xml:space="preserve">pouvoir proposer </w:t>
      </w:r>
      <w:r>
        <w:t xml:space="preserve">ces pratiques innovantes </w:t>
      </w:r>
      <w:r w:rsidR="00182835">
        <w:t xml:space="preserve">aux jeunes </w:t>
      </w:r>
      <w:r>
        <w:t xml:space="preserve">sur l’ensemble du territoire </w:t>
      </w:r>
      <w:r w:rsidR="00490378">
        <w:t>tout au long</w:t>
      </w:r>
      <w:r>
        <w:t xml:space="preserve"> de l’année </w:t>
      </w:r>
      <w:r w:rsidR="00884BB0">
        <w:t xml:space="preserve">scolaire </w:t>
      </w:r>
      <w:r>
        <w:t>2019/2020.</w:t>
      </w:r>
    </w:p>
    <w:p w:rsidR="001802A1" w:rsidRDefault="001802A1" w:rsidP="006A622B"/>
    <w:p w:rsidR="00F50039" w:rsidRDefault="00F50039" w:rsidP="006A622B">
      <w:r>
        <w:t xml:space="preserve">Si </w:t>
      </w:r>
      <w:bookmarkStart w:id="0" w:name="_GoBack"/>
      <w:bookmarkEnd w:id="0"/>
      <w:r>
        <w:t xml:space="preserve">vous êtes intéressés par cette démarche, je vous remercie de vous porter candidat auprès de la </w:t>
      </w:r>
      <w:r w:rsidR="00D340AE">
        <w:t>M</w:t>
      </w:r>
      <w:r>
        <w:t xml:space="preserve">ission </w:t>
      </w:r>
      <w:r w:rsidR="00D340AE">
        <w:t>J</w:t>
      </w:r>
      <w:r>
        <w:t xml:space="preserve">eunesse et </w:t>
      </w:r>
      <w:r w:rsidR="00DA4710">
        <w:t>S</w:t>
      </w:r>
      <w:r>
        <w:t>port</w:t>
      </w:r>
      <w:r w:rsidR="00D340AE">
        <w:t>s</w:t>
      </w:r>
      <w:r>
        <w:t xml:space="preserve"> du </w:t>
      </w:r>
      <w:r w:rsidR="00D340AE">
        <w:t>D</w:t>
      </w:r>
      <w:r>
        <w:t>épartement en faisant parvenir par mail à l’adresse suivante :</w:t>
      </w:r>
    </w:p>
    <w:p w:rsidR="00F50039" w:rsidRDefault="00F50039" w:rsidP="006A622B"/>
    <w:p w:rsidR="00F50039" w:rsidRDefault="00490378" w:rsidP="00F50039">
      <w:pPr>
        <w:jc w:val="center"/>
      </w:pPr>
      <w:hyperlink r:id="rId6" w:history="1">
        <w:r w:rsidR="00773525" w:rsidRPr="00963287">
          <w:rPr>
            <w:rStyle w:val="Lienhypertexte"/>
          </w:rPr>
          <w:t>add-bejs-js@hautes-alpes.fr</w:t>
        </w:r>
      </w:hyperlink>
    </w:p>
    <w:p w:rsidR="00773525" w:rsidRDefault="00773525" w:rsidP="00F50039">
      <w:pPr>
        <w:jc w:val="center"/>
      </w:pPr>
    </w:p>
    <w:p w:rsidR="00773525" w:rsidRDefault="00F93477" w:rsidP="00D340AE">
      <w:proofErr w:type="gramStart"/>
      <w:r>
        <w:t>avant</w:t>
      </w:r>
      <w:proofErr w:type="gramEnd"/>
      <w:r>
        <w:t xml:space="preserve"> le 14 février 2019 u</w:t>
      </w:r>
      <w:r w:rsidR="00773525">
        <w:t xml:space="preserve">n projet d’animation pour cette demi-journée sous forme d’atelier de </w:t>
      </w:r>
      <w:r w:rsidR="00D340AE">
        <w:t>trois quarts</w:t>
      </w:r>
      <w:r w:rsidR="00773525">
        <w:t xml:space="preserve"> d’heure de 13 </w:t>
      </w:r>
      <w:r w:rsidR="00D340AE">
        <w:t>H</w:t>
      </w:r>
      <w:r w:rsidR="00773525">
        <w:t xml:space="preserve"> 30 à 17 </w:t>
      </w:r>
      <w:r w:rsidR="00D340AE">
        <w:t>H</w:t>
      </w:r>
      <w:r w:rsidR="00773525">
        <w:t xml:space="preserve"> 30.</w:t>
      </w:r>
    </w:p>
    <w:p w:rsidR="00773525" w:rsidRDefault="00773525" w:rsidP="00773525">
      <w:pPr>
        <w:jc w:val="left"/>
      </w:pPr>
    </w:p>
    <w:p w:rsidR="00773525" w:rsidRDefault="00773525" w:rsidP="00490378">
      <w:r>
        <w:t>Votre projet devra détailler</w:t>
      </w:r>
      <w:r w:rsidR="00D340AE">
        <w:t xml:space="preserve"> l</w:t>
      </w:r>
      <w:r w:rsidR="00C46536">
        <w:t>e type d’animation et le matériel nécessaire</w:t>
      </w:r>
      <w:r w:rsidR="00490378">
        <w:t xml:space="preserve"> à </w:t>
      </w:r>
      <w:proofErr w:type="spellStart"/>
      <w:r w:rsidR="00490378">
        <w:t>sa</w:t>
      </w:r>
      <w:proofErr w:type="spellEnd"/>
      <w:r w:rsidR="00490378">
        <w:t xml:space="preserve"> réalisation</w:t>
      </w:r>
      <w:r w:rsidR="00C46536">
        <w:t>.</w:t>
      </w:r>
    </w:p>
    <w:p w:rsidR="00773525" w:rsidRDefault="00773525" w:rsidP="00773525">
      <w:pPr>
        <w:jc w:val="left"/>
      </w:pPr>
    </w:p>
    <w:p w:rsidR="00773525" w:rsidRDefault="00773525" w:rsidP="00490378">
      <w:r>
        <w:t>Une réunion sera organisée avec les associations candidates retenues afin d</w:t>
      </w:r>
      <w:r w:rsidR="00490378">
        <w:t>e formaliser</w:t>
      </w:r>
      <w:r>
        <w:t xml:space="preserve"> l’organisation de cette journée au cours de la première semaine du mois de mars.</w:t>
      </w:r>
    </w:p>
    <w:p w:rsidR="0026118E" w:rsidRDefault="0026118E" w:rsidP="006A622B"/>
    <w:p w:rsidR="00F81610" w:rsidRDefault="00773525" w:rsidP="006A622B">
      <w:r>
        <w:t>Dans cette attente</w:t>
      </w:r>
      <w:r w:rsidR="00D340AE">
        <w:t>,</w:t>
      </w:r>
      <w:r>
        <w:t xml:space="preserve"> j</w:t>
      </w:r>
      <w:r w:rsidR="00DD30F0">
        <w:t xml:space="preserve">e vous prie </w:t>
      </w:r>
      <w:r w:rsidR="00182835">
        <w:t>d</w:t>
      </w:r>
      <w:r w:rsidR="00D340AE">
        <w:t>’</w:t>
      </w:r>
      <w:r w:rsidR="00C46536">
        <w:t>agréer, Madame, Monsieur</w:t>
      </w:r>
      <w:r w:rsidR="00DD30F0">
        <w:t>, l’expression de mes salutations distinguées.</w:t>
      </w:r>
    </w:p>
    <w:p w:rsidR="000C60D1" w:rsidRDefault="000C60D1" w:rsidP="006A622B"/>
    <w:p w:rsidR="000C60D1" w:rsidRDefault="000C60D1" w:rsidP="006A622B"/>
    <w:p w:rsidR="006A622B" w:rsidRDefault="006A622B" w:rsidP="00FD21F4">
      <w:pPr>
        <w:tabs>
          <w:tab w:val="center" w:pos="6237"/>
          <w:tab w:val="center" w:pos="6300"/>
        </w:tabs>
      </w:pPr>
      <w:r>
        <w:tab/>
        <w:t>Le Président</w:t>
      </w:r>
    </w:p>
    <w:p w:rsidR="006A622B" w:rsidRDefault="006A622B" w:rsidP="00FD21F4">
      <w:pPr>
        <w:tabs>
          <w:tab w:val="center" w:pos="6237"/>
        </w:tabs>
      </w:pPr>
    </w:p>
    <w:p w:rsidR="006A622B" w:rsidRDefault="006A622B" w:rsidP="00FD21F4">
      <w:pPr>
        <w:tabs>
          <w:tab w:val="center" w:pos="6237"/>
        </w:tabs>
      </w:pPr>
    </w:p>
    <w:p w:rsidR="006A622B" w:rsidRDefault="006A622B" w:rsidP="00FD21F4">
      <w:pPr>
        <w:tabs>
          <w:tab w:val="center" w:pos="6237"/>
        </w:tabs>
      </w:pPr>
    </w:p>
    <w:p w:rsidR="006A622B" w:rsidRPr="006A622B" w:rsidRDefault="006A622B" w:rsidP="00FD21F4">
      <w:pPr>
        <w:tabs>
          <w:tab w:val="center" w:pos="6237"/>
          <w:tab w:val="center" w:pos="6300"/>
        </w:tabs>
        <w:rPr>
          <w:bCs/>
        </w:rPr>
      </w:pPr>
      <w:r w:rsidRPr="006A622B">
        <w:tab/>
      </w:r>
      <w:r w:rsidR="003230CE">
        <w:t>Jean-Marie BERNARD</w:t>
      </w:r>
    </w:p>
    <w:p w:rsidR="006A622B" w:rsidRDefault="006A622B" w:rsidP="006A622B"/>
    <w:p w:rsidR="006A622B" w:rsidRDefault="006A622B" w:rsidP="006A622B"/>
    <w:p w:rsidR="003230CE" w:rsidRDefault="003230CE" w:rsidP="006A622B"/>
    <w:p w:rsidR="003230CE" w:rsidRDefault="003230CE" w:rsidP="003230CE">
      <w:pPr>
        <w:tabs>
          <w:tab w:val="left" w:pos="3900"/>
        </w:tabs>
      </w:pPr>
      <w:r>
        <w:tab/>
      </w:r>
    </w:p>
    <w:p w:rsidR="003230CE" w:rsidRDefault="003230CE" w:rsidP="006A622B"/>
    <w:sectPr w:rsidR="003230CE" w:rsidSect="00323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5" w:left="1418" w:header="709" w:footer="6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6AA" w:rsidRDefault="000226AA">
      <w:r>
        <w:separator/>
      </w:r>
    </w:p>
  </w:endnote>
  <w:endnote w:type="continuationSeparator" w:id="0">
    <w:p w:rsidR="000226AA" w:rsidRDefault="0002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6C" w:rsidRDefault="00C91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610" w:rsidRDefault="00F81610" w:rsidP="0029300C">
    <w:pPr>
      <w:pStyle w:val="Pieddepage"/>
      <w:jc w:val="right"/>
      <w:rPr>
        <w:rStyle w:val="Numrodepage"/>
        <w:sz w:val="16"/>
        <w:szCs w:val="16"/>
      </w:rPr>
    </w:pPr>
    <w:r w:rsidRPr="0029300C">
      <w:rPr>
        <w:rStyle w:val="Numrodepage"/>
        <w:sz w:val="16"/>
        <w:szCs w:val="16"/>
      </w:rPr>
      <w:fldChar w:fldCharType="begin"/>
    </w:r>
    <w:r w:rsidRPr="0029300C">
      <w:rPr>
        <w:rStyle w:val="Numrodepage"/>
        <w:sz w:val="16"/>
        <w:szCs w:val="16"/>
      </w:rPr>
      <w:instrText xml:space="preserve"> PAGE </w:instrText>
    </w:r>
    <w:r w:rsidRPr="0029300C">
      <w:rPr>
        <w:rStyle w:val="Numrodepage"/>
        <w:sz w:val="16"/>
        <w:szCs w:val="16"/>
      </w:rPr>
      <w:fldChar w:fldCharType="separate"/>
    </w:r>
    <w:r w:rsidR="00C46536">
      <w:rPr>
        <w:rStyle w:val="Numrodepage"/>
        <w:noProof/>
        <w:sz w:val="16"/>
        <w:szCs w:val="16"/>
      </w:rPr>
      <w:t>2</w:t>
    </w:r>
    <w:r w:rsidRPr="0029300C">
      <w:rPr>
        <w:rStyle w:val="Numrodepage"/>
        <w:sz w:val="16"/>
        <w:szCs w:val="16"/>
      </w:rPr>
      <w:fldChar w:fldCharType="end"/>
    </w:r>
    <w:r w:rsidRPr="0029300C">
      <w:rPr>
        <w:rStyle w:val="Numrodepage"/>
        <w:sz w:val="16"/>
        <w:szCs w:val="16"/>
      </w:rPr>
      <w:t>/</w:t>
    </w:r>
    <w:r w:rsidRPr="0029300C">
      <w:rPr>
        <w:rStyle w:val="Numrodepage"/>
        <w:sz w:val="16"/>
        <w:szCs w:val="16"/>
      </w:rPr>
      <w:fldChar w:fldCharType="begin"/>
    </w:r>
    <w:r w:rsidRPr="0029300C">
      <w:rPr>
        <w:rStyle w:val="Numrodepage"/>
        <w:sz w:val="16"/>
        <w:szCs w:val="16"/>
      </w:rPr>
      <w:instrText xml:space="preserve"> NUMPAGES </w:instrText>
    </w:r>
    <w:r w:rsidRPr="0029300C">
      <w:rPr>
        <w:rStyle w:val="Numrodepage"/>
        <w:sz w:val="16"/>
        <w:szCs w:val="16"/>
      </w:rPr>
      <w:fldChar w:fldCharType="separate"/>
    </w:r>
    <w:r w:rsidR="00C46536">
      <w:rPr>
        <w:rStyle w:val="Numrodepage"/>
        <w:noProof/>
        <w:sz w:val="16"/>
        <w:szCs w:val="16"/>
      </w:rPr>
      <w:t>2</w:t>
    </w:r>
    <w:r w:rsidRPr="0029300C">
      <w:rPr>
        <w:rStyle w:val="Numrodepage"/>
        <w:sz w:val="16"/>
        <w:szCs w:val="16"/>
      </w:rPr>
      <w:fldChar w:fldCharType="end"/>
    </w:r>
  </w:p>
  <w:p w:rsidR="00F81610" w:rsidRPr="0029300C" w:rsidRDefault="00F81610" w:rsidP="0029300C">
    <w:pPr>
      <w:pStyle w:val="Pieddepag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C01" w:rsidRDefault="002F1C01" w:rsidP="002F1C01">
    <w:pPr>
      <w:tabs>
        <w:tab w:val="right" w:pos="6237"/>
      </w:tabs>
      <w:spacing w:after="120"/>
      <w:jc w:val="center"/>
      <w:rPr>
        <w:rFonts w:ascii="Lucida Sans Unicode" w:hAnsi="Lucida Sans Unicode" w:cs="Lucida Sans Unicode"/>
        <w:b/>
        <w:sz w:val="13"/>
        <w:szCs w:val="13"/>
      </w:rPr>
    </w:pPr>
    <w:r>
      <w:rPr>
        <w:rFonts w:ascii="Lucida Sans Unicode" w:hAnsi="Lucida Sans Unicode" w:cs="Lucida Sans Unicode"/>
        <w:b/>
        <w:sz w:val="13"/>
        <w:szCs w:val="13"/>
      </w:rPr>
      <w:t>Hôtel du Département - Place Saint-Arnoux – CS 66005 – 05008 G</w:t>
    </w:r>
    <w:r w:rsidR="000D1AB0">
      <w:rPr>
        <w:rFonts w:ascii="Lucida Sans Unicode" w:hAnsi="Lucida Sans Unicode" w:cs="Lucida Sans Unicode"/>
        <w:b/>
        <w:sz w:val="13"/>
        <w:szCs w:val="13"/>
      </w:rPr>
      <w:t>AP CEDEX</w:t>
    </w:r>
    <w:r w:rsidR="008B5618">
      <w:rPr>
        <w:rFonts w:ascii="Lucida Sans Unicode" w:hAnsi="Lucida Sans Unicode" w:cs="Lucida Sans Unicode"/>
        <w:b/>
        <w:sz w:val="13"/>
        <w:szCs w:val="13"/>
      </w:rPr>
      <w:t xml:space="preserve"> - Tél. : 04 86 15 33 14</w:t>
    </w:r>
    <w:r>
      <w:rPr>
        <w:rFonts w:ascii="Lucida Sans Unicode" w:hAnsi="Lucida Sans Unicode" w:cs="Lucida Sans Unicode"/>
        <w:b/>
        <w:sz w:val="13"/>
        <w:szCs w:val="13"/>
      </w:rPr>
      <w:t xml:space="preserve"> - Fax. 04 86 15 3</w:t>
    </w:r>
    <w:r w:rsidR="00BC133F">
      <w:rPr>
        <w:rFonts w:ascii="Lucida Sans Unicode" w:hAnsi="Lucida Sans Unicode" w:cs="Lucida Sans Unicode"/>
        <w:b/>
        <w:sz w:val="13"/>
        <w:szCs w:val="13"/>
      </w:rPr>
      <w:t>3</w:t>
    </w:r>
    <w:r>
      <w:rPr>
        <w:rFonts w:ascii="Lucida Sans Unicode" w:hAnsi="Lucida Sans Unicode" w:cs="Lucida Sans Unicode"/>
        <w:b/>
        <w:sz w:val="13"/>
        <w:szCs w:val="13"/>
      </w:rPr>
      <w:t xml:space="preserve"> </w:t>
    </w:r>
    <w:r w:rsidR="00BC133F">
      <w:rPr>
        <w:rFonts w:ascii="Lucida Sans Unicode" w:hAnsi="Lucida Sans Unicode" w:cs="Lucida Sans Unicode"/>
        <w:b/>
        <w:sz w:val="13"/>
        <w:szCs w:val="13"/>
      </w:rPr>
      <w:t>2</w:t>
    </w:r>
    <w:r>
      <w:rPr>
        <w:rFonts w:ascii="Lucida Sans Unicode" w:hAnsi="Lucida Sans Unicode" w:cs="Lucida Sans Unicode"/>
        <w:b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6AA" w:rsidRDefault="000226AA">
      <w:r>
        <w:separator/>
      </w:r>
    </w:p>
  </w:footnote>
  <w:footnote w:type="continuationSeparator" w:id="0">
    <w:p w:rsidR="000226AA" w:rsidRDefault="00022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6C" w:rsidRDefault="00C91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6C" w:rsidRDefault="00C91D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F81610" w:rsidRPr="00B7774C" w:rsidRDefault="00F81610" w:rsidP="00B7774C">
    <w:pPr>
      <w:pStyle w:val="En-tte"/>
      <w:tabs>
        <w:tab w:val="clear" w:pos="4536"/>
        <w:tab w:val="clear" w:pos="9072"/>
      </w:tabs>
      <w:jc w:val="center"/>
      <w:rPr>
        <w:rFonts w:cs="Arial"/>
        <w:color w:val="333333"/>
      </w:rPr>
    </w:pPr>
  </w:p>
  <w:p w:rsidR="001B28FF" w:rsidRDefault="001B28FF" w:rsidP="001B28FF">
    <w:pPr>
      <w:jc w:val="center"/>
      <w:rPr>
        <w:rFonts w:ascii="Lucida Sans Unicode" w:hAnsi="Lucida Sans Unicode" w:cs="Lucida Sans Unicode"/>
        <w:sz w:val="22"/>
        <w:szCs w:val="22"/>
      </w:rPr>
    </w:pPr>
    <w:r w:rsidRPr="003078A9">
      <w:rPr>
        <w:rFonts w:ascii="Lucida Sans Unicode" w:hAnsi="Lucida Sans Unicode" w:cs="Lucida Sans Unicode"/>
        <w:sz w:val="22"/>
        <w:szCs w:val="22"/>
      </w:rPr>
      <w:t>Pôle Aménagement, Développement et Déplacements</w:t>
    </w:r>
  </w:p>
  <w:p w:rsidR="00C91D6C" w:rsidRDefault="00C91D6C" w:rsidP="00C91D6C">
    <w:pPr>
      <w:jc w:val="center"/>
    </w:pPr>
    <w:r>
      <w:t>D</w:t>
    </w:r>
    <w:r>
      <w:rPr>
        <w:rFonts w:ascii="Lucida Sans Unicode" w:hAnsi="Lucida Sans Unicode" w:cs="Lucida Sans Unicode"/>
        <w:sz w:val="18"/>
        <w:szCs w:val="18"/>
      </w:rPr>
      <w:t xml:space="preserve">irection des Bâtiments, de l’Éducation, de la Jeunesse et des Sports </w:t>
    </w:r>
  </w:p>
  <w:p w:rsidR="00F81610" w:rsidRDefault="00F81610" w:rsidP="00B7774C">
    <w:pPr>
      <w:pStyle w:val="En-tte"/>
      <w:tabs>
        <w:tab w:val="clear" w:pos="4536"/>
        <w:tab w:val="clear" w:pos="9072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6AA"/>
    <w:rsid w:val="000069BD"/>
    <w:rsid w:val="000226AA"/>
    <w:rsid w:val="00026932"/>
    <w:rsid w:val="00044FB7"/>
    <w:rsid w:val="00055324"/>
    <w:rsid w:val="00092B06"/>
    <w:rsid w:val="000C60D1"/>
    <w:rsid w:val="000D1AB0"/>
    <w:rsid w:val="000E3905"/>
    <w:rsid w:val="00177C84"/>
    <w:rsid w:val="001802A1"/>
    <w:rsid w:val="00182835"/>
    <w:rsid w:val="001A64BC"/>
    <w:rsid w:val="001B03A4"/>
    <w:rsid w:val="001B28FF"/>
    <w:rsid w:val="001B3304"/>
    <w:rsid w:val="00201EAE"/>
    <w:rsid w:val="00203B3D"/>
    <w:rsid w:val="00232684"/>
    <w:rsid w:val="0026118E"/>
    <w:rsid w:val="00267916"/>
    <w:rsid w:val="0029300C"/>
    <w:rsid w:val="002D329E"/>
    <w:rsid w:val="002D7110"/>
    <w:rsid w:val="002F1C01"/>
    <w:rsid w:val="003078A9"/>
    <w:rsid w:val="003230CE"/>
    <w:rsid w:val="00330221"/>
    <w:rsid w:val="00336F54"/>
    <w:rsid w:val="00353CB8"/>
    <w:rsid w:val="00371EC2"/>
    <w:rsid w:val="003744D6"/>
    <w:rsid w:val="00396A8B"/>
    <w:rsid w:val="00430C6B"/>
    <w:rsid w:val="00452A0A"/>
    <w:rsid w:val="00490378"/>
    <w:rsid w:val="004E14F5"/>
    <w:rsid w:val="00505D0D"/>
    <w:rsid w:val="00514D13"/>
    <w:rsid w:val="00517BA0"/>
    <w:rsid w:val="005305E1"/>
    <w:rsid w:val="00533175"/>
    <w:rsid w:val="005415A4"/>
    <w:rsid w:val="00553861"/>
    <w:rsid w:val="005639EE"/>
    <w:rsid w:val="005B4526"/>
    <w:rsid w:val="005B55BF"/>
    <w:rsid w:val="005E1D60"/>
    <w:rsid w:val="005E2D8A"/>
    <w:rsid w:val="005F518C"/>
    <w:rsid w:val="0060264C"/>
    <w:rsid w:val="006A622B"/>
    <w:rsid w:val="007344FC"/>
    <w:rsid w:val="00753928"/>
    <w:rsid w:val="00762AFA"/>
    <w:rsid w:val="00773525"/>
    <w:rsid w:val="00776AFB"/>
    <w:rsid w:val="007815BC"/>
    <w:rsid w:val="007A09EE"/>
    <w:rsid w:val="007A484F"/>
    <w:rsid w:val="00884BB0"/>
    <w:rsid w:val="008B5618"/>
    <w:rsid w:val="008C72DF"/>
    <w:rsid w:val="00943651"/>
    <w:rsid w:val="009E0191"/>
    <w:rsid w:val="00A11F4E"/>
    <w:rsid w:val="00A14D15"/>
    <w:rsid w:val="00AA1DF9"/>
    <w:rsid w:val="00AD487C"/>
    <w:rsid w:val="00B119F1"/>
    <w:rsid w:val="00B7774C"/>
    <w:rsid w:val="00BC133F"/>
    <w:rsid w:val="00BF548A"/>
    <w:rsid w:val="00C46536"/>
    <w:rsid w:val="00C91D6C"/>
    <w:rsid w:val="00CC1B97"/>
    <w:rsid w:val="00D11F87"/>
    <w:rsid w:val="00D340AE"/>
    <w:rsid w:val="00DA4710"/>
    <w:rsid w:val="00DD30F0"/>
    <w:rsid w:val="00DE44E0"/>
    <w:rsid w:val="00DF677F"/>
    <w:rsid w:val="00E03785"/>
    <w:rsid w:val="00E1574E"/>
    <w:rsid w:val="00E47ADA"/>
    <w:rsid w:val="00EA6CA9"/>
    <w:rsid w:val="00F3594E"/>
    <w:rsid w:val="00F50039"/>
    <w:rsid w:val="00F66FB4"/>
    <w:rsid w:val="00F81610"/>
    <w:rsid w:val="00F93477"/>
    <w:rsid w:val="00F95D56"/>
    <w:rsid w:val="00FA695F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4966AD6"/>
  <w15:docId w15:val="{867EC7B8-60DE-4BB6-8B47-5C74DBA4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A622B"/>
    <w:pPr>
      <w:jc w:val="both"/>
    </w:pPr>
    <w:rPr>
      <w:rFonts w:ascii="Arial" w:hAnsi="Arial"/>
      <w:sz w:val="24"/>
      <w:szCs w:val="24"/>
    </w:rPr>
  </w:style>
  <w:style w:type="paragraph" w:styleId="Titre3">
    <w:name w:val="heading 3"/>
    <w:basedOn w:val="Normal"/>
    <w:next w:val="Normal"/>
    <w:qFormat/>
    <w:rsid w:val="006A622B"/>
    <w:pPr>
      <w:keepNext/>
      <w:spacing w:before="400" w:after="40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En-tête1"/>
    <w:basedOn w:val="Normal"/>
    <w:rsid w:val="00D11F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11F8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6A622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29300C"/>
  </w:style>
  <w:style w:type="paragraph" w:styleId="NormalWeb">
    <w:name w:val="Normal (Web)"/>
    <w:basedOn w:val="Normal"/>
    <w:uiPriority w:val="99"/>
    <w:unhideWhenUsed/>
    <w:rsid w:val="005305E1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Accentuation">
    <w:name w:val="Emphasis"/>
    <w:basedOn w:val="Policepardfaut"/>
    <w:uiPriority w:val="20"/>
    <w:qFormat/>
    <w:rsid w:val="005305E1"/>
    <w:rPr>
      <w:i/>
      <w:iCs/>
    </w:rPr>
  </w:style>
  <w:style w:type="character" w:styleId="Lienhypertexte">
    <w:name w:val="Hyperlink"/>
    <w:basedOn w:val="Policepardfaut"/>
    <w:rsid w:val="00773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d-bejs-js@hautes-alpes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ervices\P&#244;le%20ADD\BEJS\RESSOURCES\MODELES\Modeles%20SANS%20FUS&#176;\3-Miss&#176;%20Jeunesse%20et%20Sports\LET%20signature%20Pr&#233;sident%20-%20ADD-DBEJS-MJ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 signature Président - ADD-DBEJS-MJS.dot</Template>
  <TotalTime>8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INFORMATIQUE</vt:lpstr>
    </vt:vector>
  </TitlesOfParts>
  <Company>CG05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INFORMATIQUE</dc:title>
  <dc:creator>ODDO Nathalie</dc:creator>
  <cp:lastModifiedBy>BERMOND Christel</cp:lastModifiedBy>
  <cp:revision>6</cp:revision>
  <cp:lastPrinted>2010-04-30T16:26:00Z</cp:lastPrinted>
  <dcterms:created xsi:type="dcterms:W3CDTF">2019-01-14T09:28:00Z</dcterms:created>
  <dcterms:modified xsi:type="dcterms:W3CDTF">2019-01-15T08:31:00Z</dcterms:modified>
</cp:coreProperties>
</file>